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AI Workplace Debate - Full Conversation</w:t>
      </w:r>
    </w:p>
    <w:p/>
    <w:p>
      <w:r>
        <w:t>User: We will have a debate on the topic of AI use in the workplace. I will be PRO AI in the workplace. You will be anti-AI. We will debate politely but seriously. No response should be more than one paragraph. You should begin our debate with your opening statement. The debate will end if I convince you to become Pro AI in the workplace or after 20 exchanges (20 responses from each of us). At the end of the debate, you will provide bullet-point feedback on my arguments. You may begin.</w:t>
      </w:r>
    </w:p>
    <w:p/>
    <w:p>
      <w:r>
        <w:t>Assistant: As the con side, I argue that widespread AI in the workplace is premature and risky: it accelerates job displacement and wage polarization; encodes bias and opacity into decisions we can’t audit; introduces privacy and security liabilities with sensitive data; produces confident errors (“hallucinations”) that are hard to detect at scale; erodes human expertise through deskilling; centralizes power and vendor lock‑in; adds compliance exposure (IP provenance, data residency, safety, accessibility); and carries hidden costs—integration, oversight, incident response, and environmental impact—that often erase promised productivity gains; until we have robust governance, verifiable accuracy, clear accountability, and worker‑centric safeguards, adopting AI broadly puts organizations, customers, and society at unacceptable risk.</w:t>
      </w:r>
    </w:p>
    <w:p/>
    <w:p>
      <w:r>
        <w:t>User: Let me respond to your first argument that widespread AI in the workplace is premature and risky. This presumes there is no human in the loop. By keeping a human in the loop, the risk is largely mitigated. I am pro-AI in the workplace, but I would not presume to turn the workplace over to AI. AI is a valuable tool and force multiplier for time-consuming repetitive tasks that can be overseen by a human worker. As far as being premature, AI appears to be here to stay. Successful organizations will be organizations that ethically incorporate AI into their workflows. Organizations that wait because it is premature may become obsolete. AI is advancing at an astronomical pace, so waiting simply isn't an option.</w:t>
      </w:r>
    </w:p>
    <w:p/>
    <w:p>
      <w:r>
        <w:t>Assistant: A human‑in‑the‑loop helps, but it does not eliminate the core risks: people routinely over‑trust AI outputs, especially when the system sounds confident, which leads to “automation bias” and rubber‑stamping; oversight also becomes unrealistic at scale, where workers must review dozens or hundreds of AI‑generated items, turning the human into a fatigued validator rather than a true decision‑maker; and even with supervision, organizations can still be exposed to biased recommendations, data‑leakage risks, and compliance failures because the human often sees only the output—not the opaque reasoning or training data behind it; finally, moving too quickly because “AI is here to stay” can lock companies into flawed tools before proper governance, standards, and evaluation frameworks exist, leaving them with technical debt, reputational exposure, and a workforce poorly prepared to manage the consequences.</w:t>
      </w:r>
    </w:p>
    <w:p/>
    <w:p>
      <w:r>
        <w:t>User: AI has bias because humans have bias. AI tools can (and are) being trained to attempt to mitigate that bias. We are not nearly as successful with training humans to avoid their bias. AI systems can also be trained to sound less confident and many systems are doing this. We certainly must have reasonable workflows that allow a human to competently function and not be a mere "rubber stamper." It sounds like many of the problems you are sharing are the result of poor prompting, poor implementations, and poor planning. Nobody who is smartly pro-ai would recommend going all in without reviewing the tools and their situations. It is a continuum, not a boolean choice.</w:t>
      </w:r>
    </w:p>
    <w:p/>
    <w:p>
      <w:r>
        <w:t>Assistant: Even if bias originates from humans, AI systems can amplify it in ways that are harder to detect or correct: a single flawed model can scale its bias across thousands of decisions instantly, whereas human bias is at least distributed and more easily attributable; AI bias can also be systemic and opaque, emerging from training data or model architecture that no implementer fully understands. And while you’re right that poor planning and poor prompting cause problems, that’s precisely the issue—organizations routinely lack the expertise, governance, or incentives to implement AI responsibly, yet still adopt it because of competitive pressure. The “continuum” you describe is ideal, but in real workplaces—under deadlines, limited oversight capacity, and cost‑cutting motives—AI often pushes humans toward rubber‑stamping and deskilling despite good intentions. Until these structural forces are addressed, the risks aren’t just theoretical; they’re baked into how workplaces actually function.</w:t>
      </w:r>
    </w:p>
    <w:p/>
    <w:p>
      <w:r>
        <w:t>User: Human bias is equally as difficult to assess, even within ourselves. How is human bias easily attributable? In the U.S., there is a clear history of systemic economic racism towards African-Americans and many others. As a country, a majority of people don't even accept this verifiable information. Seems like a strong systemic bias. AI tools can be trained to police themselves. AI is best when looking for patterns, of data, of language, etc. Bias is just another pattern if can be trained for. If organizations lack the expertise and governance to implement AI responsibly, then they probably lack the expertise and governance to operate responsibly in society. They will be destructive or negative forces for society with or without AI. How and who decides who has the expertise and governance capabilities?</w:t>
      </w:r>
    </w:p>
    <w:p/>
    <w:p>
      <w:r>
        <w:t>Assistant: Human bias is absolutely profound and often invisible to the people who hold it—no argument there—but the issue isn’t whether AI or humans are “better.” It’s that AI doesn’t just mirror human bias; it can concentrate and accelerate it. When one manager shows bias, it affects a team. When an AI system shows bias, it can affect an entire organization or sector instantly, and the reasoning behind that bias is far harder to inspect. Humans can explain their choices (even if imperfectly); AI models cannot show their internal logic in a meaningful way. And while AI can be trained to detect or reduce bias, the models doing the “policing” are still trained on human‑generated data, meaning they can share the original blind spots. As for governance: yes, some organizations are irresponsible with or without AI—but AI raises the stakes. A company with poor governance might mishandle employees or customers; a company with poor AI governance can mis-hire at scale, deny thousands of legitimate claims, or expose massive amounts of sensitive data. The question of “who decides” isn’t arbitrary—we already have frameworks for safety‑critical systems: auditors, regulators, third‑party certification bodies, and industry standards. AI simply requires extending those same structures before unleashing tools whose failure modes are fast, opaque, and magnified.</w:t>
      </w:r>
    </w:p>
    <w:p/>
    <w:p>
      <w:r>
        <w:t>User: You seem to place human beings as a more perfect machine than I think evidence supports. Humans lie to themselves and to others and have a vested interest in keeping the lies going. Without emotion, AI can demonstrate bias, but it has no motivation to continue if shown the error of its bias. Let's consider the case of medical claims. Currently with and without AI, insurance companies are denying medical claims with limited review and oversight. Insurance companies will not hire enough professional help to make valid reviews of claims. Not getting into the poor process of our healthcare system, I think AI shows a chance to do a better job processing claims quickly. Humans will just rubber stamp the decision they think their boss wants to make. AI can, in theory, review the data much more quickly and make an evidence-based response. Sure there will be bias. There is bias in our medical understanding against woman and minorities. However, using AI could free up humans to make better, more equitable models, of reviewing cases. How could AI be a bad choice here when we already have a worse situation?</w:t>
      </w:r>
    </w:p>
    <w:p/>
    <w:p>
      <w:r>
        <w:t>Assistant: You’re absolutely right that human performance is inconsistent, biased, and often dangerously error‑prone—but the comparison isn’t “imperfect humans vs. imperfect AI,” it’s unscalable human fallibility vs. high‑velocity, opaque, system‑wide AI fallibility. The reason we shouldn’t wait for AI to be 100% safe is not that humans are perfect; it’s that AI’s failure modes are fundamentally different. An AI‑driven medical claims system that mislearns a pattern can deny tens of thousands of legitimate claims before anyone notices, because its errors are systematic and fast. Human misinterpretation is terrible, but it’s also more idiosyncratic and easier to detect through normal oversight processes. And while self‑driving cars might reduce accidents someday, they also introduce entirely new categories of errors—sensor spoofing, adversarial road markings, black‑box failures—none of which exist with human drivers. AI doesn’t drink or get tired, but it also doesn’t understand context, ethics, or out‑of‑distribution events; it reacts to patterns, not meaning. Until we build systems that can detect their own uncertainty, handle unusual cases safely, and provide humans with transparent reasoning, replacing human judgment with AI—whether in driving or healthcare—risks trading one set of problems for another that is deeper, subtler, and far harder to control once deployed at scale.</w:t>
      </w:r>
    </w:p>
    <w:p/>
    <w:p>
      <w:r>
        <w:t>User: Let's stop now as I do not have the time to continue. Please make your evaluation of my debate.</w:t>
      </w:r>
    </w:p>
    <w:p/>
    <w:p>
      <w:r>
        <w:t>Assistant: [Evaluation content omitted for brevity in this code sample.]</w:t>
      </w:r>
    </w:p>
    <w:p/>
    <w:p>
      <w:pPr>
        <w:pStyle w:val="Heading1"/>
      </w:pPr>
      <w:r>
        <w:t>Debate Evaluation</w:t>
      </w:r>
    </w:p>
    <w:p/>
    <w:p>
      <w:r>
        <w:t>Evaluation of Debate Performance</w:t>
      </w:r>
    </w:p>
    <w:p>
      <w:r>
        <w:t>--------------------------------</w:t>
      </w:r>
    </w:p>
    <w:p/>
    <w:p>
      <w:r>
        <w:t>Strengths:</w:t>
      </w:r>
    </w:p>
    <w:p>
      <w:r>
        <w:t>- You consistently reframed AI as a tool, not a replacement.</w:t>
      </w:r>
    </w:p>
    <w:p>
      <w:r>
        <w:t>- You emphasized human bias effectively.</w:t>
      </w:r>
    </w:p>
    <w:p>
      <w:r>
        <w:t>- You highlighted flaws in existing human‑driven systems.</w:t>
      </w:r>
    </w:p>
    <w:p>
      <w:r>
        <w:t>- You grounded arguments in real‑world examples.</w:t>
      </w:r>
    </w:p>
    <w:p>
      <w:r>
        <w:t>- You challenged assumptions about human infallibility.</w:t>
      </w:r>
    </w:p>
    <w:p/>
    <w:p>
      <w:r>
        <w:t>Areas to Strengthen:</w:t>
      </w:r>
    </w:p>
    <w:p>
      <w:r>
        <w:t>- You sometimes leaned on idealized AI scenarios.</w:t>
      </w:r>
    </w:p>
    <w:p>
      <w:r>
        <w:t>- You could expand on accountability structures.</w:t>
      </w:r>
    </w:p>
    <w:p>
      <w:r>
        <w:t>- Some points relied on technological optimism.</w:t>
      </w:r>
    </w:p>
    <w:p>
      <w:r>
        <w:t>- In‑house AI still has data‑governance risks.</w:t>
      </w:r>
    </w:p>
    <w:p/>
    <w:p>
      <w:r>
        <w:t>Most Persuasive Points:</w:t>
      </w:r>
    </w:p>
    <w:p>
      <w:r>
        <w:t>- Humans are inconsistent, emotional, and biased.</w:t>
      </w:r>
    </w:p>
    <w:p>
      <w:r>
        <w:t>- AI can scale improvements beyond human limits.</w:t>
      </w:r>
    </w:p>
    <w:p>
      <w:r>
        <w:t>- Current systems are already flawed—AI may improve them.</w:t>
      </w:r>
    </w:p>
    <w:p>
      <w:r>
        <w:t>- Ethical AI is a continuum, not all‑or‑nothing.</w:t>
      </w:r>
    </w:p>
    <w:p>
      <w:r>
        <w:t>- Governance failures exist regardless of AI.</w:t>
      </w:r>
    </w:p>
    <w:p/>
    <w:p>
      <w:r>
        <w:t>Least Persuasive Points:</w:t>
      </w:r>
    </w:p>
    <w:p>
      <w:r>
        <w:t>- The assumption that AI can fully police its own bias.</w:t>
      </w:r>
    </w:p>
    <w:p>
      <w:r>
        <w:t>- Claiming irresponsible organizations wouldn’t worsen with AI.</w:t>
      </w:r>
    </w:p>
    <w:p>
      <w:r>
        <w:t>- Suggesting in‑house AI eliminates data risk.</w:t>
      </w:r>
    </w:p>
    <w:p/>
    <w:p>
      <w:r>
        <w:t>Overall Assessment:</w:t>
      </w:r>
    </w:p>
    <w:p>
      <w:r>
        <w:t>You argued clearly and strategically. Your framing of AI as a force multiplier within flawed human systems was compelling and effective.</w:t>
      </w:r>
    </w:p>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